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  <w:gridCol w:w="4504"/>
      </w:tblGrid>
      <w:tr w:rsidR="000772D6" w:rsidTr="000772D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D6" w:rsidRDefault="000772D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59067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6" w:rsidRDefault="000772D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приказом</w:t>
            </w:r>
          </w:p>
          <w:p w:rsidR="000772D6" w:rsidRDefault="000772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директора МБОУ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Куликовская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</w:p>
          <w:p w:rsidR="000772D6" w:rsidRDefault="000772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31  от 31 августа 2018 г</w:t>
            </w:r>
          </w:p>
          <w:p w:rsidR="000772D6" w:rsidRDefault="000772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Т.В. Пузина</w:t>
            </w:r>
          </w:p>
          <w:p w:rsidR="000772D6" w:rsidRDefault="000772D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0772D6" w:rsidRDefault="000772D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ПОЛОЖЕНИЕ О ПОРЯДКЕ </w:t>
      </w:r>
      <w:proofErr w:type="gramStart"/>
      <w:r>
        <w:rPr>
          <w:rFonts w:ascii="Times New Roman" w:hAnsi="Times New Roman"/>
          <w:b/>
          <w:sz w:val="44"/>
          <w:szCs w:val="44"/>
        </w:rPr>
        <w:t>ОБУЧЕНИЯ ПО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ИНДИВИДУАЛЬНОМУ ПЛАНУ</w:t>
      </w: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54430" w:rsidRDefault="00354430" w:rsidP="00354430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430A01" w:rsidRDefault="00430A01" w:rsidP="00430A0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Принято на заседании                                               Утверждаю :</w:t>
      </w:r>
    </w:p>
    <w:p w:rsidR="00430A01" w:rsidRDefault="00430A01" w:rsidP="00430A0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Директор школы ______Т.В. Пузина</w:t>
      </w:r>
    </w:p>
    <w:p w:rsidR="00430A01" w:rsidRDefault="00430A01" w:rsidP="00430A0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«Куликовская  СОШ»                                                                  </w:t>
      </w:r>
    </w:p>
    <w:p w:rsidR="00430A01" w:rsidRDefault="00430A01" w:rsidP="00430A0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«30 » августа 2018г                       приказ №31  от «31» августа 2018 г</w:t>
      </w:r>
    </w:p>
    <w:p w:rsidR="00430A01" w:rsidRDefault="00430A01" w:rsidP="0043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EB5" w:rsidRPr="00430A01" w:rsidRDefault="001E0EB5" w:rsidP="00430A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proofErr w:type="gramStart"/>
      <w:r>
        <w:rPr>
          <w:b/>
          <w:bCs/>
          <w:color w:val="000000"/>
          <w:sz w:val="28"/>
          <w:szCs w:val="28"/>
        </w:rPr>
        <w:t>обучения</w:t>
      </w:r>
      <w:proofErr w:type="gramEnd"/>
      <w:r>
        <w:rPr>
          <w:b/>
          <w:bCs/>
          <w:color w:val="000000"/>
          <w:sz w:val="28"/>
          <w:szCs w:val="28"/>
        </w:rPr>
        <w:t xml:space="preserve"> по индивидуальному учебному плану,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 том числе </w:t>
      </w:r>
      <w:r w:rsidR="00543FF2">
        <w:rPr>
          <w:b/>
          <w:bCs/>
          <w:color w:val="000000"/>
          <w:sz w:val="28"/>
          <w:szCs w:val="28"/>
        </w:rPr>
        <w:t>порядок ускоренного</w:t>
      </w:r>
      <w:r>
        <w:rPr>
          <w:b/>
          <w:bCs/>
          <w:color w:val="000000"/>
          <w:sz w:val="28"/>
          <w:szCs w:val="28"/>
        </w:rPr>
        <w:t xml:space="preserve"> обучение,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пределах осваиваемой образовательной программы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бюджетного об</w:t>
      </w:r>
      <w:r w:rsidR="00430A01">
        <w:rPr>
          <w:b/>
          <w:bCs/>
          <w:color w:val="000000"/>
          <w:sz w:val="28"/>
          <w:szCs w:val="28"/>
        </w:rPr>
        <w:t>щеобразовательного учреждения «Куликовская</w:t>
      </w:r>
      <w:r w:rsidR="00E36719">
        <w:rPr>
          <w:b/>
          <w:bCs/>
          <w:color w:val="000000"/>
          <w:sz w:val="28"/>
          <w:szCs w:val="28"/>
        </w:rPr>
        <w:t xml:space="preserve">  с</w:t>
      </w:r>
      <w:r>
        <w:rPr>
          <w:b/>
          <w:bCs/>
          <w:color w:val="000000"/>
          <w:sz w:val="28"/>
          <w:szCs w:val="28"/>
        </w:rPr>
        <w:t>редн</w:t>
      </w:r>
      <w:r w:rsidR="008511DB">
        <w:rPr>
          <w:b/>
          <w:bCs/>
          <w:color w:val="000000"/>
          <w:sz w:val="28"/>
          <w:szCs w:val="28"/>
        </w:rPr>
        <w:t xml:space="preserve">яя общеобразовательная школа </w:t>
      </w:r>
      <w:r w:rsidR="00E3671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»</w:t>
      </w:r>
    </w:p>
    <w:p w:rsidR="001E0EB5" w:rsidRDefault="00E36719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11797" w:rsidRPr="00E0153D" w:rsidRDefault="00111797" w:rsidP="00111797">
      <w:pPr>
        <w:pStyle w:val="Default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B5505">
        <w:rPr>
          <w:b/>
          <w:sz w:val="28"/>
          <w:szCs w:val="28"/>
        </w:rPr>
        <w:t>Общие положения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511DB">
        <w:rPr>
          <w:sz w:val="28"/>
          <w:szCs w:val="28"/>
        </w:rPr>
        <w:t>1. Настоящий</w:t>
      </w:r>
      <w:r w:rsidRPr="00253D89">
        <w:rPr>
          <w:sz w:val="28"/>
          <w:szCs w:val="28"/>
        </w:rPr>
        <w:t xml:space="preserve"> </w:t>
      </w:r>
      <w:r w:rsidR="008511DB">
        <w:rPr>
          <w:sz w:val="28"/>
          <w:szCs w:val="28"/>
        </w:rPr>
        <w:t>Порядок</w:t>
      </w:r>
      <w:r w:rsidRPr="00253D89">
        <w:rPr>
          <w:sz w:val="28"/>
          <w:szCs w:val="28"/>
        </w:rPr>
        <w:t xml:space="preserve"> устанавливает правила </w:t>
      </w:r>
      <w:proofErr w:type="gramStart"/>
      <w:r w:rsidRPr="00253D89">
        <w:rPr>
          <w:sz w:val="28"/>
          <w:szCs w:val="28"/>
        </w:rPr>
        <w:t>обучения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</w:t>
      </w:r>
      <w:r>
        <w:rPr>
          <w:sz w:val="28"/>
          <w:szCs w:val="28"/>
        </w:rPr>
        <w:t>, в т.ч. ускоренному обучению,</w:t>
      </w:r>
      <w:r w:rsidRPr="00253D89">
        <w:rPr>
          <w:sz w:val="28"/>
          <w:szCs w:val="28"/>
        </w:rPr>
        <w:t xml:space="preserve"> </w:t>
      </w:r>
      <w:r w:rsidRPr="00E0153D">
        <w:rPr>
          <w:sz w:val="28"/>
          <w:szCs w:val="28"/>
        </w:rPr>
        <w:t xml:space="preserve">в муниципальном </w:t>
      </w:r>
      <w:r w:rsidR="000B2488">
        <w:rPr>
          <w:sz w:val="28"/>
          <w:szCs w:val="28"/>
        </w:rPr>
        <w:t>бюджетном о</w:t>
      </w:r>
      <w:r w:rsidR="00430A01">
        <w:rPr>
          <w:sz w:val="28"/>
          <w:szCs w:val="28"/>
        </w:rPr>
        <w:t>бщеобразовательном учреждении «Куликовская</w:t>
      </w:r>
      <w:r w:rsidR="00E36719">
        <w:rPr>
          <w:sz w:val="28"/>
          <w:szCs w:val="28"/>
        </w:rPr>
        <w:t xml:space="preserve">  с</w:t>
      </w:r>
      <w:r w:rsidR="000B2488">
        <w:rPr>
          <w:sz w:val="28"/>
          <w:szCs w:val="28"/>
        </w:rPr>
        <w:t xml:space="preserve">редняя общеобразовательная школа </w:t>
      </w:r>
      <w:r w:rsidR="00E36719">
        <w:rPr>
          <w:sz w:val="28"/>
          <w:szCs w:val="28"/>
        </w:rPr>
        <w:t xml:space="preserve"> </w:t>
      </w:r>
      <w:r w:rsidR="000B2488">
        <w:rPr>
          <w:sz w:val="28"/>
          <w:szCs w:val="28"/>
        </w:rPr>
        <w:t>»</w:t>
      </w:r>
      <w:r w:rsidRPr="00253D89">
        <w:rPr>
          <w:sz w:val="28"/>
          <w:szCs w:val="28"/>
        </w:rPr>
        <w:t xml:space="preserve"> (далее –</w:t>
      </w:r>
      <w:r w:rsidR="00D6042F">
        <w:rPr>
          <w:sz w:val="28"/>
          <w:szCs w:val="28"/>
        </w:rPr>
        <w:t xml:space="preserve"> </w:t>
      </w:r>
      <w:r w:rsidR="00906476">
        <w:rPr>
          <w:sz w:val="28"/>
          <w:szCs w:val="28"/>
        </w:rPr>
        <w:t>Школа</w:t>
      </w:r>
      <w:r w:rsidRPr="00253D89">
        <w:rPr>
          <w:sz w:val="28"/>
          <w:szCs w:val="28"/>
        </w:rPr>
        <w:t xml:space="preserve">).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53D89">
        <w:rPr>
          <w:sz w:val="28"/>
          <w:szCs w:val="28"/>
        </w:rPr>
        <w:t xml:space="preserve">2. В соответствии с пунктом 3 части 1 статьи 34 Федерального закона от 29.12.2012 № 273-ФЗ «Об образовании в Российской Федерации» </w:t>
      </w:r>
      <w:r w:rsidR="00D6042F">
        <w:rPr>
          <w:sz w:val="28"/>
          <w:szCs w:val="28"/>
        </w:rPr>
        <w:t xml:space="preserve">учащиеся </w:t>
      </w:r>
      <w:r w:rsidRPr="00253D89">
        <w:rPr>
          <w:sz w:val="28"/>
          <w:szCs w:val="28"/>
        </w:rPr>
        <w:t xml:space="preserve"> имеют право на 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253D89">
        <w:rPr>
          <w:sz w:val="28"/>
          <w:szCs w:val="28"/>
        </w:rPr>
        <w:t xml:space="preserve">3. Индивидуальный учебный план </w:t>
      </w:r>
      <w:r>
        <w:rPr>
          <w:sz w:val="28"/>
          <w:szCs w:val="28"/>
        </w:rPr>
        <w:t xml:space="preserve">(далее – ИУП) </w:t>
      </w:r>
      <w:r w:rsidRPr="00253D89">
        <w:rPr>
          <w:sz w:val="28"/>
          <w:szCs w:val="28"/>
        </w:rPr>
        <w:t xml:space="preserve"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</w:t>
      </w:r>
      <w:r w:rsidR="00D6042F">
        <w:rPr>
          <w:sz w:val="28"/>
          <w:szCs w:val="28"/>
        </w:rPr>
        <w:t>учащегося</w:t>
      </w:r>
      <w:r w:rsidRPr="00253D89">
        <w:rPr>
          <w:sz w:val="28"/>
          <w:szCs w:val="28"/>
        </w:rPr>
        <w:t xml:space="preserve">. 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3A49D2">
        <w:rPr>
          <w:sz w:val="28"/>
          <w:szCs w:val="28"/>
        </w:rPr>
        <w:t>Положение  принимается  педагогическим  советом,  имеющим  право  вносить  в него свои изменения и дополнения. Положение утверждается</w:t>
      </w:r>
      <w:r>
        <w:rPr>
          <w:sz w:val="28"/>
          <w:szCs w:val="28"/>
        </w:rPr>
        <w:t xml:space="preserve"> приказом директора</w:t>
      </w:r>
      <w:r w:rsidRPr="003A49D2">
        <w:rPr>
          <w:sz w:val="28"/>
          <w:szCs w:val="28"/>
        </w:rPr>
        <w:t>.</w:t>
      </w:r>
    </w:p>
    <w:p w:rsidR="00111797" w:rsidRDefault="00111797" w:rsidP="00111797">
      <w:pPr>
        <w:pStyle w:val="Default"/>
        <w:rPr>
          <w:sz w:val="28"/>
          <w:szCs w:val="28"/>
        </w:rPr>
      </w:pPr>
    </w:p>
    <w:p w:rsidR="00111797" w:rsidRDefault="00111797" w:rsidP="00111797">
      <w:pPr>
        <w:pStyle w:val="Default"/>
        <w:jc w:val="center"/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Категории обучающихся, для которых может быть предоставлено обучения по ИУП</w:t>
      </w:r>
      <w:proofErr w:type="gramEnd"/>
    </w:p>
    <w:p w:rsidR="00111797" w:rsidRDefault="00111797" w:rsidP="00111797">
      <w:pPr>
        <w:pStyle w:val="Default"/>
        <w:numPr>
          <w:ilvl w:val="1"/>
          <w:numId w:val="6"/>
        </w:numPr>
        <w:ind w:left="-142" w:firstLine="847"/>
        <w:jc w:val="both"/>
        <w:rPr>
          <w:sz w:val="28"/>
          <w:szCs w:val="28"/>
        </w:rPr>
      </w:pPr>
      <w:proofErr w:type="gramStart"/>
      <w:r w:rsidRPr="00C40DF1">
        <w:rPr>
          <w:sz w:val="28"/>
          <w:szCs w:val="28"/>
        </w:rPr>
        <w:t>Обучение</w:t>
      </w:r>
      <w:proofErr w:type="gramEnd"/>
      <w:r w:rsidRPr="00C40DF1">
        <w:rPr>
          <w:sz w:val="28"/>
          <w:szCs w:val="28"/>
        </w:rPr>
        <w:t xml:space="preserve"> по индивидуальному учебному плану может </w:t>
      </w:r>
      <w:r>
        <w:rPr>
          <w:sz w:val="28"/>
          <w:szCs w:val="28"/>
        </w:rPr>
        <w:t>быть организовано для учащихся: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Pr="00026F3F">
        <w:rPr>
          <w:sz w:val="28"/>
          <w:szCs w:val="28"/>
        </w:rPr>
        <w:t>С высокой степенью успешности в освоении программ (одаренным детям);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Д</w:t>
      </w:r>
      <w:r w:rsidRPr="00C40DF1">
        <w:rPr>
          <w:sz w:val="28"/>
          <w:szCs w:val="28"/>
        </w:rPr>
        <w:t xml:space="preserve">етям с ограниченными возможностями здоровья (далее – ОВЗ), в т.ч. с устойчивой </w:t>
      </w:r>
      <w:proofErr w:type="spellStart"/>
      <w:r w:rsidRPr="00C40DF1">
        <w:rPr>
          <w:sz w:val="28"/>
          <w:szCs w:val="28"/>
        </w:rPr>
        <w:t>дезадаптацией</w:t>
      </w:r>
      <w:proofErr w:type="spellEnd"/>
      <w:r w:rsidRPr="00C40DF1">
        <w:rPr>
          <w:sz w:val="28"/>
          <w:szCs w:val="28"/>
        </w:rPr>
        <w:t xml:space="preserve"> к школе и неспособностью к освоению образовательных программ в условиях большого детского коллектива в порядке, установленном в </w:t>
      </w:r>
      <w:r>
        <w:rPr>
          <w:sz w:val="28"/>
          <w:szCs w:val="28"/>
        </w:rPr>
        <w:t>соответствующе</w:t>
      </w:r>
      <w:r w:rsidR="00CD380A">
        <w:rPr>
          <w:sz w:val="28"/>
          <w:szCs w:val="28"/>
        </w:rPr>
        <w:t>м локальном акте Школы</w:t>
      </w:r>
      <w:r w:rsidRPr="00C40DF1">
        <w:rPr>
          <w:sz w:val="28"/>
          <w:szCs w:val="28"/>
        </w:rPr>
        <w:t>;</w:t>
      </w:r>
    </w:p>
    <w:p w:rsidR="00111797" w:rsidRPr="00C40DF1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2.1.3. Н</w:t>
      </w:r>
      <w:r w:rsidRPr="00C40DF1">
        <w:rPr>
          <w:sz w:val="28"/>
          <w:szCs w:val="28"/>
        </w:rPr>
        <w:t>е ликвидировавши</w:t>
      </w:r>
      <w:r>
        <w:rPr>
          <w:sz w:val="28"/>
          <w:szCs w:val="28"/>
        </w:rPr>
        <w:t>м</w:t>
      </w:r>
      <w:r w:rsidRPr="00C40DF1">
        <w:rPr>
          <w:sz w:val="28"/>
          <w:szCs w:val="28"/>
        </w:rPr>
        <w:t xml:space="preserve"> в установленные сроки академической задолженности с момента ее образования.</w:t>
      </w:r>
    </w:p>
    <w:p w:rsidR="00111797" w:rsidRPr="00C40DF1" w:rsidRDefault="00111797" w:rsidP="0011179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C40DF1">
        <w:rPr>
          <w:rFonts w:ascii="Times New Roman" w:hAnsi="Times New Roman"/>
          <w:color w:val="000000"/>
          <w:spacing w:val="-1"/>
          <w:sz w:val="28"/>
          <w:szCs w:val="28"/>
        </w:rPr>
        <w:t>2.2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C40DF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40DF1">
        <w:rPr>
          <w:rFonts w:ascii="Times New Roman" w:hAnsi="Times New Roman"/>
          <w:color w:val="000000"/>
          <w:spacing w:val="-1"/>
          <w:sz w:val="28"/>
          <w:szCs w:val="28"/>
        </w:rPr>
        <w:t>Обучение</w:t>
      </w:r>
      <w:proofErr w:type="gramEnd"/>
      <w:r w:rsidRPr="00C40DF1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индивидуальному учебному плану,  в том числе ускоренно  может реализовываться для лиц, способных освоить в полном </w:t>
      </w:r>
      <w:r w:rsidRPr="00C40DF1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объеме основную образовательную программу общего образования за более короткий срок.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AD014E">
        <w:rPr>
          <w:spacing w:val="-3"/>
          <w:sz w:val="28"/>
          <w:szCs w:val="28"/>
        </w:rPr>
        <w:t>2.3</w:t>
      </w:r>
      <w:r>
        <w:rPr>
          <w:spacing w:val="-3"/>
          <w:sz w:val="28"/>
          <w:szCs w:val="28"/>
        </w:rPr>
        <w:t>.</w:t>
      </w:r>
      <w:r w:rsidRPr="00AD014E">
        <w:rPr>
          <w:spacing w:val="-3"/>
          <w:sz w:val="28"/>
          <w:szCs w:val="28"/>
        </w:rPr>
        <w:t xml:space="preserve"> П</w:t>
      </w:r>
      <w:r w:rsidRPr="00AD014E">
        <w:rPr>
          <w:kern w:val="1"/>
          <w:sz w:val="28"/>
          <w:szCs w:val="28"/>
        </w:rPr>
        <w:t xml:space="preserve">ереход на </w:t>
      </w:r>
      <w:proofErr w:type="gramStart"/>
      <w:r w:rsidRPr="00AD014E">
        <w:rPr>
          <w:kern w:val="1"/>
          <w:sz w:val="28"/>
          <w:szCs w:val="28"/>
        </w:rPr>
        <w:t>обучение</w:t>
      </w:r>
      <w:proofErr w:type="gramEnd"/>
      <w:r w:rsidRPr="00AD014E">
        <w:rPr>
          <w:kern w:val="1"/>
          <w:sz w:val="28"/>
          <w:szCs w:val="28"/>
        </w:rPr>
        <w:t xml:space="preserve"> по индивидуальному учебному плану, в том числе ускоренно, осуществляется на добровольной основе на основании заявления родителя (законного представителя) </w:t>
      </w:r>
      <w:r w:rsidR="00D5688F">
        <w:rPr>
          <w:kern w:val="1"/>
          <w:sz w:val="28"/>
          <w:szCs w:val="28"/>
        </w:rPr>
        <w:t>учащегося</w:t>
      </w:r>
      <w:r w:rsidRPr="00AD014E">
        <w:rPr>
          <w:kern w:val="1"/>
          <w:sz w:val="28"/>
          <w:szCs w:val="28"/>
        </w:rPr>
        <w:t xml:space="preserve">. </w:t>
      </w:r>
      <w:r w:rsidR="00D5688F">
        <w:rPr>
          <w:sz w:val="28"/>
          <w:szCs w:val="28"/>
        </w:rPr>
        <w:t>Решение о</w:t>
      </w:r>
      <w:r w:rsidRPr="00AD0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переводе на </w:t>
      </w:r>
      <w:proofErr w:type="gramStart"/>
      <w:r w:rsidRPr="00AD014E">
        <w:rPr>
          <w:sz w:val="28"/>
          <w:szCs w:val="28"/>
        </w:rPr>
        <w:t>обучени</w:t>
      </w:r>
      <w:r>
        <w:rPr>
          <w:sz w:val="28"/>
          <w:szCs w:val="28"/>
        </w:rPr>
        <w:t>е</w:t>
      </w:r>
      <w:proofErr w:type="gramEnd"/>
      <w:r w:rsidRPr="00AD014E">
        <w:rPr>
          <w:sz w:val="28"/>
          <w:szCs w:val="28"/>
        </w:rPr>
        <w:t xml:space="preserve"> по индивидуальному </w:t>
      </w:r>
      <w:r>
        <w:rPr>
          <w:sz w:val="28"/>
          <w:szCs w:val="28"/>
        </w:rPr>
        <w:t xml:space="preserve">учебному </w:t>
      </w:r>
      <w:r w:rsidRPr="00AD014E">
        <w:rPr>
          <w:sz w:val="28"/>
          <w:szCs w:val="28"/>
        </w:rPr>
        <w:t>плану, в том числе ускоренно оформляет</w:t>
      </w:r>
      <w:r>
        <w:rPr>
          <w:sz w:val="28"/>
          <w:szCs w:val="28"/>
        </w:rPr>
        <w:t xml:space="preserve">ся приказом директора </w:t>
      </w:r>
      <w:r w:rsidR="00D5688F">
        <w:rPr>
          <w:sz w:val="28"/>
          <w:szCs w:val="28"/>
        </w:rPr>
        <w:t>Школы</w:t>
      </w:r>
      <w:r w:rsidRPr="00AD014E">
        <w:rPr>
          <w:sz w:val="28"/>
          <w:szCs w:val="28"/>
        </w:rPr>
        <w:t>.</w:t>
      </w:r>
      <w:r w:rsidRPr="00172FC2">
        <w:rPr>
          <w:sz w:val="28"/>
          <w:szCs w:val="28"/>
        </w:rPr>
        <w:t xml:space="preserve"> </w:t>
      </w:r>
    </w:p>
    <w:p w:rsidR="00111797" w:rsidRPr="00AD014E" w:rsidRDefault="00111797" w:rsidP="00111797">
      <w:pPr>
        <w:pStyle w:val="Default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AD014E">
        <w:rPr>
          <w:spacing w:val="-3"/>
          <w:sz w:val="28"/>
          <w:szCs w:val="28"/>
        </w:rPr>
        <w:t>2.4</w:t>
      </w:r>
      <w:r w:rsidR="00D5688F">
        <w:rPr>
          <w:spacing w:val="-3"/>
          <w:sz w:val="28"/>
          <w:szCs w:val="28"/>
        </w:rPr>
        <w:t>.</w:t>
      </w:r>
      <w:r w:rsidRPr="00AD014E">
        <w:rPr>
          <w:spacing w:val="-3"/>
          <w:sz w:val="28"/>
          <w:szCs w:val="28"/>
        </w:rPr>
        <w:t xml:space="preserve">  Если </w:t>
      </w:r>
      <w:r w:rsidR="00D5688F">
        <w:rPr>
          <w:spacing w:val="-3"/>
          <w:sz w:val="28"/>
          <w:szCs w:val="28"/>
        </w:rPr>
        <w:t>учащийся</w:t>
      </w:r>
      <w:r w:rsidRPr="00AD014E">
        <w:rPr>
          <w:spacing w:val="-3"/>
          <w:sz w:val="28"/>
          <w:szCs w:val="28"/>
        </w:rPr>
        <w:t xml:space="preserve"> по индивидуальному учебному плану не может продолжить по нему </w:t>
      </w:r>
      <w:proofErr w:type="gramStart"/>
      <w:r w:rsidRPr="00AD014E">
        <w:rPr>
          <w:spacing w:val="-3"/>
          <w:sz w:val="28"/>
          <w:szCs w:val="28"/>
        </w:rPr>
        <w:t>обучение по</w:t>
      </w:r>
      <w:proofErr w:type="gramEnd"/>
      <w:r w:rsidRPr="00AD014E">
        <w:rPr>
          <w:spacing w:val="-3"/>
          <w:sz w:val="28"/>
          <w:szCs w:val="28"/>
        </w:rPr>
        <w:t xml:space="preserve"> различным причинам, то он имеет право перевестись на обучение по соответствующей основной образовательной программе с полным сроком обучения.</w:t>
      </w:r>
    </w:p>
    <w:p w:rsidR="00111797" w:rsidRDefault="00111797" w:rsidP="00111797">
      <w:pPr>
        <w:pStyle w:val="Default"/>
        <w:rPr>
          <w:b/>
          <w:sz w:val="28"/>
          <w:szCs w:val="28"/>
        </w:rPr>
      </w:pPr>
    </w:p>
    <w:p w:rsidR="00111797" w:rsidRDefault="00111797" w:rsidP="00111797">
      <w:pPr>
        <w:pStyle w:val="Default"/>
        <w:rPr>
          <w:b/>
          <w:sz w:val="28"/>
          <w:szCs w:val="28"/>
        </w:rPr>
      </w:pPr>
    </w:p>
    <w:p w:rsidR="00111797" w:rsidRPr="00026F3F" w:rsidRDefault="00111797" w:rsidP="0011179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B5505">
        <w:rPr>
          <w:b/>
          <w:sz w:val="28"/>
          <w:szCs w:val="28"/>
        </w:rPr>
        <w:t>. Характеристические особенности индивидуального учебного плана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253D89">
        <w:rPr>
          <w:sz w:val="28"/>
          <w:szCs w:val="28"/>
        </w:rPr>
        <w:t xml:space="preserve">Индивидуальный учебный план разрабатывается для отдельного </w:t>
      </w:r>
      <w:r w:rsidR="0053716E">
        <w:rPr>
          <w:sz w:val="28"/>
          <w:szCs w:val="28"/>
        </w:rPr>
        <w:t xml:space="preserve">учащегося </w:t>
      </w:r>
      <w:r w:rsidRPr="00253D89">
        <w:rPr>
          <w:sz w:val="28"/>
          <w:szCs w:val="28"/>
        </w:rPr>
        <w:t xml:space="preserve">или группы </w:t>
      </w:r>
      <w:r w:rsidR="0053716E">
        <w:rPr>
          <w:sz w:val="28"/>
          <w:szCs w:val="28"/>
        </w:rPr>
        <w:t>учащихся</w:t>
      </w:r>
      <w:r w:rsidRPr="00253D89">
        <w:rPr>
          <w:sz w:val="28"/>
          <w:szCs w:val="28"/>
        </w:rPr>
        <w:t xml:space="preserve"> на </w:t>
      </w:r>
      <w:r>
        <w:rPr>
          <w:sz w:val="28"/>
          <w:szCs w:val="28"/>
        </w:rPr>
        <w:t>основ</w:t>
      </w:r>
      <w:r w:rsidR="0053716E">
        <w:rPr>
          <w:sz w:val="28"/>
          <w:szCs w:val="28"/>
        </w:rPr>
        <w:t>е учебного плана Школы</w:t>
      </w:r>
      <w:r w:rsidRPr="00253D89">
        <w:rPr>
          <w:sz w:val="28"/>
          <w:szCs w:val="28"/>
        </w:rPr>
        <w:t xml:space="preserve">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253D89">
        <w:rPr>
          <w:sz w:val="28"/>
          <w:szCs w:val="28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</w:t>
      </w:r>
      <w:r>
        <w:rPr>
          <w:sz w:val="28"/>
          <w:szCs w:val="28"/>
        </w:rPr>
        <w:t>ентов, входящи</w:t>
      </w:r>
      <w:r w:rsidR="0053716E">
        <w:rPr>
          <w:sz w:val="28"/>
          <w:szCs w:val="28"/>
        </w:rPr>
        <w:t>х в учебный план Школы</w:t>
      </w:r>
      <w:r w:rsidRPr="00253D89">
        <w:rPr>
          <w:sz w:val="28"/>
          <w:szCs w:val="28"/>
        </w:rPr>
        <w:t xml:space="preserve">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253D89">
        <w:rPr>
          <w:sz w:val="28"/>
          <w:szCs w:val="28"/>
        </w:rPr>
        <w:t xml:space="preserve">Индивидуальный учебный план, за исключением индивидуального учебного плана, предусматривающего ускоренное обучение, может быть предоставлен со 2 класса.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253D89">
        <w:rPr>
          <w:sz w:val="28"/>
          <w:szCs w:val="28"/>
        </w:rPr>
        <w:t xml:space="preserve">Индивидуальный учебный план составляется, как правило, на один учебный год, либо на иной срок, указанный в заявлении </w:t>
      </w:r>
      <w:r w:rsidR="00CF610F">
        <w:rPr>
          <w:sz w:val="28"/>
          <w:szCs w:val="28"/>
        </w:rPr>
        <w:t>учащегося</w:t>
      </w:r>
      <w:r w:rsidRPr="00253D89">
        <w:rPr>
          <w:sz w:val="28"/>
          <w:szCs w:val="28"/>
        </w:rPr>
        <w:t xml:space="preserve"> или его родителей (законных представителей) об </w:t>
      </w:r>
      <w:proofErr w:type="gramStart"/>
      <w:r w:rsidRPr="00253D89">
        <w:rPr>
          <w:sz w:val="28"/>
          <w:szCs w:val="28"/>
        </w:rPr>
        <w:t>обучении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Pr="00253D89">
        <w:rPr>
          <w:sz w:val="28"/>
          <w:szCs w:val="28"/>
        </w:rPr>
        <w:t xml:space="preserve">Индивидуальный учебный план определяет перечень, трудоемкость, последовательность и </w:t>
      </w:r>
      <w:r>
        <w:rPr>
          <w:sz w:val="28"/>
          <w:szCs w:val="28"/>
        </w:rPr>
        <w:t>срок</w:t>
      </w:r>
      <w:r w:rsidRPr="00253D89">
        <w:rPr>
          <w:sz w:val="28"/>
          <w:szCs w:val="28"/>
        </w:rPr>
        <w:t xml:space="preserve"> обучения учебных предметов, курсов, дисциплин (модулей), практики, иных видов учебной деятельности.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 w:rsidRPr="00253D89">
        <w:rPr>
          <w:sz w:val="28"/>
          <w:szCs w:val="28"/>
        </w:rPr>
        <w:t xml:space="preserve"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</w:t>
      </w:r>
      <w:r>
        <w:rPr>
          <w:sz w:val="28"/>
          <w:szCs w:val="28"/>
        </w:rPr>
        <w:t>сетевой ф</w:t>
      </w:r>
      <w:r w:rsidR="00CF610F">
        <w:rPr>
          <w:sz w:val="28"/>
          <w:szCs w:val="28"/>
        </w:rPr>
        <w:t>ормы наряду со Школой</w:t>
      </w:r>
      <w:r>
        <w:rPr>
          <w:sz w:val="28"/>
          <w:szCs w:val="28"/>
        </w:rPr>
        <w:t xml:space="preserve"> </w:t>
      </w:r>
      <w:r w:rsidRPr="00253D89">
        <w:rPr>
          <w:sz w:val="28"/>
          <w:szCs w:val="28"/>
        </w:rPr>
        <w:t xml:space="preserve">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 </w:t>
      </w:r>
      <w:r w:rsidRPr="00253D89">
        <w:rPr>
          <w:sz w:val="28"/>
          <w:szCs w:val="28"/>
        </w:rPr>
        <w:t xml:space="preserve">Реализация индивидуальных учебных планов сопровождается </w:t>
      </w:r>
      <w:r>
        <w:rPr>
          <w:sz w:val="28"/>
          <w:szCs w:val="28"/>
        </w:rPr>
        <w:t xml:space="preserve">методической </w:t>
      </w:r>
      <w:r w:rsidRPr="00253D89">
        <w:rPr>
          <w:sz w:val="28"/>
          <w:szCs w:val="28"/>
        </w:rPr>
        <w:t>поддержкой</w:t>
      </w:r>
      <w:r>
        <w:rPr>
          <w:sz w:val="28"/>
          <w:szCs w:val="28"/>
        </w:rPr>
        <w:t xml:space="preserve"> заместителя директора по УВР</w:t>
      </w:r>
      <w:r w:rsidRPr="00253D89">
        <w:rPr>
          <w:sz w:val="28"/>
          <w:szCs w:val="28"/>
        </w:rPr>
        <w:t xml:space="preserve">. 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3.9 </w:t>
      </w:r>
      <w:r w:rsidRPr="00253D89">
        <w:rPr>
          <w:sz w:val="28"/>
          <w:szCs w:val="28"/>
        </w:rPr>
        <w:t>Индивидуальные учебные планы разрабатываются в соответствии</w:t>
      </w:r>
      <w:r>
        <w:rPr>
          <w:sz w:val="28"/>
          <w:szCs w:val="28"/>
        </w:rPr>
        <w:t xml:space="preserve"> со спецификой</w:t>
      </w:r>
      <w:r w:rsidR="00CF610F">
        <w:rPr>
          <w:sz w:val="28"/>
          <w:szCs w:val="28"/>
        </w:rPr>
        <w:t xml:space="preserve"> и возможностями Школы</w:t>
      </w:r>
      <w:r w:rsidRPr="00253D89">
        <w:rPr>
          <w:sz w:val="28"/>
          <w:szCs w:val="28"/>
        </w:rPr>
        <w:t xml:space="preserve">. 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</w:p>
    <w:p w:rsidR="00111797" w:rsidRDefault="00111797" w:rsidP="00111797">
      <w:pPr>
        <w:pStyle w:val="Default"/>
        <w:jc w:val="both"/>
        <w:rPr>
          <w:sz w:val="28"/>
          <w:szCs w:val="28"/>
        </w:rPr>
      </w:pPr>
    </w:p>
    <w:p w:rsidR="00111797" w:rsidRPr="00026F3F" w:rsidRDefault="00111797" w:rsidP="00111797">
      <w:pPr>
        <w:pStyle w:val="Default"/>
        <w:jc w:val="center"/>
        <w:rPr>
          <w:b/>
          <w:sz w:val="28"/>
          <w:szCs w:val="28"/>
        </w:rPr>
      </w:pPr>
      <w:r w:rsidRPr="00A307C3">
        <w:rPr>
          <w:b/>
          <w:sz w:val="28"/>
          <w:szCs w:val="28"/>
        </w:rPr>
        <w:t xml:space="preserve">4. </w:t>
      </w:r>
      <w:r w:rsidRPr="00A307C3">
        <w:rPr>
          <w:b/>
          <w:spacing w:val="-3"/>
          <w:sz w:val="28"/>
          <w:szCs w:val="28"/>
        </w:rPr>
        <w:t>Реализация основных образовательных программ по</w:t>
      </w:r>
      <w:r w:rsidRPr="00A307C3">
        <w:rPr>
          <w:b/>
          <w:sz w:val="28"/>
          <w:szCs w:val="28"/>
        </w:rPr>
        <w:t xml:space="preserve"> ИУП</w:t>
      </w:r>
      <w:r>
        <w:rPr>
          <w:b/>
          <w:sz w:val="28"/>
          <w:szCs w:val="28"/>
        </w:rPr>
        <w:t>.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253D89">
        <w:rPr>
          <w:sz w:val="28"/>
          <w:szCs w:val="28"/>
        </w:rPr>
        <w:t xml:space="preserve">Индивидуальные учебные планы разрабатываются </w:t>
      </w:r>
      <w:r w:rsidR="00CF610F">
        <w:rPr>
          <w:sz w:val="28"/>
          <w:szCs w:val="28"/>
        </w:rPr>
        <w:t>Школой</w:t>
      </w:r>
      <w:r>
        <w:rPr>
          <w:sz w:val="28"/>
          <w:szCs w:val="28"/>
        </w:rPr>
        <w:t xml:space="preserve"> </w:t>
      </w:r>
      <w:r w:rsidRPr="00253D89">
        <w:rPr>
          <w:sz w:val="28"/>
          <w:szCs w:val="28"/>
        </w:rPr>
        <w:t xml:space="preserve">с участием </w:t>
      </w:r>
      <w:r w:rsidR="00CF610F">
        <w:rPr>
          <w:sz w:val="28"/>
          <w:szCs w:val="28"/>
        </w:rPr>
        <w:t>учащихся</w:t>
      </w:r>
      <w:r w:rsidRPr="00253D89">
        <w:rPr>
          <w:sz w:val="28"/>
          <w:szCs w:val="28"/>
        </w:rPr>
        <w:t xml:space="preserve"> и их родителей (законных представителей).</w:t>
      </w:r>
      <w:r>
        <w:rPr>
          <w:sz w:val="28"/>
          <w:szCs w:val="28"/>
        </w:rPr>
        <w:t xml:space="preserve">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CF610F">
        <w:rPr>
          <w:sz w:val="28"/>
          <w:szCs w:val="28"/>
        </w:rPr>
        <w:t>Учащиеся</w:t>
      </w:r>
      <w:r w:rsidRPr="00253D89">
        <w:rPr>
          <w:sz w:val="28"/>
          <w:szCs w:val="28"/>
        </w:rPr>
        <w:t xml:space="preserve">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253D89">
        <w:rPr>
          <w:sz w:val="28"/>
          <w:szCs w:val="28"/>
        </w:rPr>
        <w:t xml:space="preserve">Перевод на 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</w:t>
      </w:r>
      <w:r>
        <w:rPr>
          <w:sz w:val="28"/>
          <w:szCs w:val="28"/>
        </w:rPr>
        <w:t>, в т.ч.</w:t>
      </w:r>
      <w:r w:rsidRPr="00253D89">
        <w:rPr>
          <w:sz w:val="28"/>
          <w:szCs w:val="28"/>
        </w:rPr>
        <w:t xml:space="preserve"> </w:t>
      </w:r>
      <w:r w:rsidR="00CF610F">
        <w:rPr>
          <w:sz w:val="28"/>
          <w:szCs w:val="28"/>
        </w:rPr>
        <w:t>учащихся</w:t>
      </w:r>
      <w:r w:rsidRPr="00253D89">
        <w:rPr>
          <w:sz w:val="28"/>
          <w:szCs w:val="28"/>
        </w:rPr>
        <w:t>, не ликвидировавших в установленные сроки академической задолженности с момента ее образования</w:t>
      </w:r>
      <w:r>
        <w:rPr>
          <w:sz w:val="28"/>
          <w:szCs w:val="28"/>
        </w:rPr>
        <w:t>,</w:t>
      </w:r>
      <w:r w:rsidRPr="00253D89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253D89">
        <w:rPr>
          <w:sz w:val="28"/>
          <w:szCs w:val="28"/>
        </w:rPr>
        <w:t xml:space="preserve">по заявлению родителей (законных представителей) </w:t>
      </w:r>
      <w:r w:rsidR="00CF610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  <w:r w:rsidRPr="00253D89">
        <w:rPr>
          <w:sz w:val="28"/>
          <w:szCs w:val="28"/>
        </w:rPr>
        <w:t xml:space="preserve">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253D89">
        <w:rPr>
          <w:sz w:val="28"/>
          <w:szCs w:val="28"/>
        </w:rPr>
        <w:t xml:space="preserve">В заявлении должен быть указан срок, на который </w:t>
      </w:r>
      <w:r w:rsidR="00CF610F">
        <w:rPr>
          <w:sz w:val="28"/>
          <w:szCs w:val="28"/>
        </w:rPr>
        <w:t xml:space="preserve">учащемуся </w:t>
      </w:r>
      <w:r w:rsidRPr="00253D89">
        <w:rPr>
          <w:sz w:val="28"/>
          <w:szCs w:val="28"/>
        </w:rPr>
        <w:t xml:space="preserve">предоставляется индивидуальный учебный план, а также могут содержаться пожелания </w:t>
      </w:r>
      <w:r w:rsidR="00CF610F">
        <w:rPr>
          <w:sz w:val="28"/>
          <w:szCs w:val="28"/>
        </w:rPr>
        <w:t>учащегося</w:t>
      </w:r>
      <w:r w:rsidRPr="00253D89">
        <w:rPr>
          <w:sz w:val="28"/>
          <w:szCs w:val="28"/>
        </w:rPr>
        <w:t xml:space="preserve"> или его родителей (законных представителей) по индивидуализации содержания образовательной программы (включение дополнительных уч</w:t>
      </w:r>
      <w:r>
        <w:rPr>
          <w:sz w:val="28"/>
          <w:szCs w:val="28"/>
        </w:rPr>
        <w:t>ебных предметов, курсов, углубле</w:t>
      </w:r>
      <w:r w:rsidRPr="00253D89">
        <w:rPr>
          <w:sz w:val="28"/>
          <w:szCs w:val="28"/>
        </w:rPr>
        <w:t xml:space="preserve">нное изучение отдельных дисциплин, сокращение сроков освоения основных образовательных программ и др.).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253D89">
        <w:rPr>
          <w:sz w:val="28"/>
          <w:szCs w:val="28"/>
        </w:rPr>
        <w:t xml:space="preserve">Заявления о переводе на 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 принимаются в течение учебного года до 15 мая.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 начинается, как правило, с начала учебного года. 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253D89">
        <w:rPr>
          <w:sz w:val="28"/>
          <w:szCs w:val="28"/>
        </w:rPr>
        <w:t xml:space="preserve">Индивидуальный учебный план </w:t>
      </w:r>
      <w:r>
        <w:rPr>
          <w:sz w:val="28"/>
          <w:szCs w:val="28"/>
        </w:rPr>
        <w:t xml:space="preserve">по пп.2.1.1, 2.1.2 и 2.1.3 настоящего </w:t>
      </w:r>
      <w:r w:rsidR="00CF610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53D89">
        <w:rPr>
          <w:sz w:val="28"/>
          <w:szCs w:val="28"/>
        </w:rPr>
        <w:t>утверждается решением педагогического совета</w:t>
      </w:r>
      <w:r w:rsidR="00CF610F">
        <w:rPr>
          <w:sz w:val="28"/>
          <w:szCs w:val="28"/>
        </w:rPr>
        <w:t xml:space="preserve"> Школы</w:t>
      </w:r>
      <w:r w:rsidRPr="00253D89">
        <w:rPr>
          <w:sz w:val="28"/>
          <w:szCs w:val="28"/>
        </w:rPr>
        <w:t xml:space="preserve">. </w:t>
      </w:r>
    </w:p>
    <w:p w:rsidR="00111797" w:rsidRPr="00172FC2" w:rsidRDefault="00111797" w:rsidP="00111797">
      <w:pPr>
        <w:pStyle w:val="Default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  <w:t>4.8</w:t>
      </w:r>
      <w:r w:rsidR="00CF610F">
        <w:rPr>
          <w:kern w:val="1"/>
          <w:sz w:val="28"/>
          <w:szCs w:val="28"/>
        </w:rPr>
        <w:t>. Школа</w:t>
      </w:r>
      <w:r>
        <w:rPr>
          <w:kern w:val="1"/>
          <w:sz w:val="28"/>
          <w:szCs w:val="28"/>
        </w:rPr>
        <w:t xml:space="preserve"> </w:t>
      </w:r>
      <w:r w:rsidRPr="00253D89">
        <w:rPr>
          <w:sz w:val="28"/>
          <w:szCs w:val="28"/>
        </w:rPr>
        <w:t xml:space="preserve">осуществляет </w:t>
      </w:r>
      <w:proofErr w:type="gramStart"/>
      <w:r w:rsidRPr="00253D89">
        <w:rPr>
          <w:sz w:val="28"/>
          <w:szCs w:val="28"/>
        </w:rPr>
        <w:t>контроль за</w:t>
      </w:r>
      <w:proofErr w:type="gramEnd"/>
      <w:r w:rsidRPr="00253D89">
        <w:rPr>
          <w:sz w:val="28"/>
          <w:szCs w:val="28"/>
        </w:rPr>
        <w:t xml:space="preserve"> освоением образовательных программ учащимися, перешедшими на обучение по индивидуальному учебному плану</w:t>
      </w:r>
      <w:r>
        <w:rPr>
          <w:sz w:val="28"/>
          <w:szCs w:val="28"/>
        </w:rPr>
        <w:t>, в т.ч. ускоренно</w:t>
      </w:r>
      <w:r w:rsidRPr="00253D89">
        <w:rPr>
          <w:sz w:val="28"/>
          <w:szCs w:val="28"/>
        </w:rPr>
        <w:t xml:space="preserve">. Текущий контроль успеваемости и промежуточная аттестация </w:t>
      </w:r>
      <w:r w:rsidR="00F26410">
        <w:rPr>
          <w:sz w:val="28"/>
          <w:szCs w:val="28"/>
        </w:rPr>
        <w:t>учащихся</w:t>
      </w:r>
      <w:r w:rsidRPr="00253D89">
        <w:rPr>
          <w:sz w:val="28"/>
          <w:szCs w:val="28"/>
        </w:rPr>
        <w:t xml:space="preserve">, переведенных на </w:t>
      </w:r>
      <w:proofErr w:type="gramStart"/>
      <w:r w:rsidRPr="00253D89">
        <w:rPr>
          <w:sz w:val="28"/>
          <w:szCs w:val="28"/>
        </w:rPr>
        <w:t>обучение</w:t>
      </w:r>
      <w:proofErr w:type="gramEnd"/>
      <w:r w:rsidRPr="00253D89">
        <w:rPr>
          <w:sz w:val="28"/>
          <w:szCs w:val="28"/>
        </w:rPr>
        <w:t xml:space="preserve"> по индивидуальному учебному плану, </w:t>
      </w:r>
      <w:r>
        <w:rPr>
          <w:sz w:val="28"/>
          <w:szCs w:val="28"/>
        </w:rPr>
        <w:t xml:space="preserve">в т.ч. ускоренно, </w:t>
      </w:r>
      <w:r w:rsidRPr="00253D89">
        <w:rPr>
          <w:sz w:val="28"/>
          <w:szCs w:val="28"/>
        </w:rPr>
        <w:t xml:space="preserve">осуществляются в соответствии с Положением о </w:t>
      </w:r>
      <w:r w:rsidR="00F26410">
        <w:rPr>
          <w:sz w:val="28"/>
          <w:szCs w:val="28"/>
        </w:rPr>
        <w:t>формах</w:t>
      </w:r>
      <w:r>
        <w:rPr>
          <w:sz w:val="28"/>
          <w:szCs w:val="28"/>
        </w:rPr>
        <w:t>,</w:t>
      </w:r>
      <w:r w:rsidR="00F26410">
        <w:rPr>
          <w:sz w:val="28"/>
          <w:szCs w:val="28"/>
        </w:rPr>
        <w:t xml:space="preserve"> периодичности и порядке текущего контроля успеваемости и промежуточной аттестации учащихся,</w:t>
      </w:r>
      <w:r>
        <w:rPr>
          <w:sz w:val="28"/>
          <w:szCs w:val="28"/>
        </w:rPr>
        <w:t xml:space="preserve"> другими локальными актами,</w:t>
      </w:r>
      <w:r w:rsidRPr="00CE7C2E">
        <w:rPr>
          <w:kern w:val="1"/>
          <w:sz w:val="28"/>
          <w:szCs w:val="28"/>
        </w:rPr>
        <w:t xml:space="preserve"> </w:t>
      </w:r>
      <w:r w:rsidRPr="00172FC2">
        <w:rPr>
          <w:kern w:val="1"/>
          <w:sz w:val="28"/>
          <w:szCs w:val="28"/>
        </w:rPr>
        <w:t>разработанны</w:t>
      </w:r>
      <w:r>
        <w:rPr>
          <w:kern w:val="1"/>
          <w:sz w:val="28"/>
          <w:szCs w:val="28"/>
        </w:rPr>
        <w:t>ми</w:t>
      </w:r>
      <w:r w:rsidRPr="00172FC2">
        <w:rPr>
          <w:kern w:val="1"/>
          <w:sz w:val="28"/>
          <w:szCs w:val="28"/>
        </w:rPr>
        <w:t xml:space="preserve"> для реализации основных образовательных программ с полным сроком обучения.</w:t>
      </w:r>
    </w:p>
    <w:p w:rsidR="00111797" w:rsidRPr="00172FC2" w:rsidRDefault="00111797" w:rsidP="00111797">
      <w:pPr>
        <w:pStyle w:val="Default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  <w:t>4.9. Государственная итоговая</w:t>
      </w:r>
      <w:r w:rsidRPr="00172FC2">
        <w:rPr>
          <w:kern w:val="1"/>
          <w:sz w:val="28"/>
          <w:szCs w:val="28"/>
        </w:rPr>
        <w:t xml:space="preserve"> аттестаци</w:t>
      </w:r>
      <w:r>
        <w:rPr>
          <w:kern w:val="1"/>
          <w:sz w:val="28"/>
          <w:szCs w:val="28"/>
        </w:rPr>
        <w:t>я</w:t>
      </w:r>
      <w:r w:rsidRPr="00172FC2">
        <w:rPr>
          <w:kern w:val="1"/>
          <w:sz w:val="28"/>
          <w:szCs w:val="28"/>
        </w:rPr>
        <w:t xml:space="preserve"> при </w:t>
      </w:r>
      <w:proofErr w:type="gramStart"/>
      <w:r w:rsidRPr="00172FC2">
        <w:rPr>
          <w:kern w:val="1"/>
          <w:sz w:val="28"/>
          <w:szCs w:val="28"/>
        </w:rPr>
        <w:t>обучении по</w:t>
      </w:r>
      <w:proofErr w:type="gramEnd"/>
      <w:r w:rsidRPr="00172FC2">
        <w:rPr>
          <w:kern w:val="1"/>
          <w:sz w:val="28"/>
          <w:szCs w:val="28"/>
        </w:rPr>
        <w:t xml:space="preserve"> индивидуальному плану</w:t>
      </w:r>
      <w:r>
        <w:rPr>
          <w:kern w:val="1"/>
          <w:sz w:val="28"/>
          <w:szCs w:val="28"/>
        </w:rPr>
        <w:t>, в т.ч. ускоренно,</w:t>
      </w:r>
      <w:r w:rsidRPr="00172FC2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проводится в порядке, установленном законодательством РФ. 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</w:t>
      </w:r>
      <w:r w:rsidRPr="00253D89">
        <w:rPr>
          <w:sz w:val="28"/>
          <w:szCs w:val="28"/>
        </w:rPr>
        <w:t>Финансовое обеспечение реализации осно</w:t>
      </w:r>
      <w:r>
        <w:rPr>
          <w:sz w:val="28"/>
          <w:szCs w:val="28"/>
        </w:rPr>
        <w:t xml:space="preserve">вной образовательной программы </w:t>
      </w:r>
      <w:r w:rsidR="00F2641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253D89">
        <w:rPr>
          <w:sz w:val="28"/>
          <w:szCs w:val="28"/>
        </w:rPr>
        <w:t xml:space="preserve">в соответствии с индивидуальным учебным планом осуществляется исходя </w:t>
      </w:r>
      <w:proofErr w:type="gramStart"/>
      <w:r w:rsidRPr="00253D89">
        <w:rPr>
          <w:sz w:val="28"/>
          <w:szCs w:val="28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253D89">
        <w:rPr>
          <w:sz w:val="28"/>
          <w:szCs w:val="28"/>
        </w:rPr>
        <w:t xml:space="preserve"> федеральных государственных образовательных стандартов</w:t>
      </w:r>
      <w:r>
        <w:rPr>
          <w:sz w:val="28"/>
          <w:szCs w:val="28"/>
        </w:rPr>
        <w:t>, образовательных стандартов.</w:t>
      </w:r>
    </w:p>
    <w:p w:rsidR="00111797" w:rsidRPr="00253D89" w:rsidRDefault="00111797" w:rsidP="001117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4.11. </w:t>
      </w:r>
      <w:r w:rsidRPr="00253D89">
        <w:rPr>
          <w:sz w:val="28"/>
          <w:szCs w:val="28"/>
        </w:rPr>
        <w:t xml:space="preserve">Материально-техническое оснащение образовательного процесса должно обеспечивать возможность реализации индивидуальных учебных планов </w:t>
      </w:r>
      <w:r w:rsidR="00F26410">
        <w:rPr>
          <w:sz w:val="28"/>
          <w:szCs w:val="28"/>
        </w:rPr>
        <w:t>учащихся</w:t>
      </w:r>
      <w:r w:rsidRPr="00253D89">
        <w:rPr>
          <w:sz w:val="28"/>
          <w:szCs w:val="28"/>
        </w:rPr>
        <w:t xml:space="preserve">. </w:t>
      </w:r>
    </w:p>
    <w:p w:rsidR="00111797" w:rsidRDefault="00111797" w:rsidP="00111797">
      <w:pPr>
        <w:pStyle w:val="Default"/>
        <w:jc w:val="both"/>
        <w:rPr>
          <w:sz w:val="28"/>
          <w:szCs w:val="28"/>
        </w:rPr>
      </w:pPr>
    </w:p>
    <w:p w:rsidR="00111797" w:rsidRPr="003F13F2" w:rsidRDefault="00111797" w:rsidP="00111797">
      <w:pPr>
        <w:shd w:val="clear" w:color="auto" w:fill="FFFFFF"/>
        <w:tabs>
          <w:tab w:val="num" w:pos="0"/>
          <w:tab w:val="left" w:pos="403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172FC2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5. Реализация основных образовательных программ по 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ИУП </w:t>
      </w:r>
      <w:r w:rsidRPr="00172FC2">
        <w:rPr>
          <w:rFonts w:ascii="Times New Roman" w:hAnsi="Times New Roman"/>
          <w:b/>
          <w:color w:val="000000"/>
          <w:spacing w:val="-3"/>
          <w:sz w:val="28"/>
          <w:szCs w:val="28"/>
        </w:rPr>
        <w:t>ускоренно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.</w:t>
      </w:r>
    </w:p>
    <w:p w:rsidR="00111797" w:rsidRPr="00172FC2" w:rsidRDefault="00111797" w:rsidP="00111797">
      <w:pPr>
        <w:shd w:val="clear" w:color="auto" w:fill="FFFFFF"/>
        <w:tabs>
          <w:tab w:val="num" w:pos="0"/>
          <w:tab w:val="left" w:pos="2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13F2">
        <w:rPr>
          <w:rFonts w:ascii="Times New Roman" w:hAnsi="Times New Roman"/>
          <w:sz w:val="28"/>
          <w:szCs w:val="28"/>
        </w:rPr>
        <w:t>5.1. Желание обучаться по индивидуальному учебному плану ускоренно</w:t>
      </w:r>
      <w:r w:rsidRPr="00172FC2">
        <w:rPr>
          <w:rFonts w:ascii="Times New Roman" w:hAnsi="Times New Roman"/>
          <w:sz w:val="28"/>
          <w:szCs w:val="28"/>
        </w:rPr>
        <w:t xml:space="preserve"> излагается после зачисления на освоение основной образовательной программы с полным сроком обучения путем подачи заявл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F26410">
        <w:rPr>
          <w:rFonts w:ascii="Times New Roman" w:hAnsi="Times New Roman"/>
          <w:sz w:val="28"/>
          <w:szCs w:val="28"/>
        </w:rPr>
        <w:t>на имя директора Школы</w:t>
      </w:r>
      <w:r w:rsidRPr="00172FC2">
        <w:rPr>
          <w:rFonts w:ascii="Times New Roman" w:hAnsi="Times New Roman"/>
          <w:sz w:val="28"/>
          <w:szCs w:val="28"/>
        </w:rPr>
        <w:t xml:space="preserve">. </w:t>
      </w:r>
    </w:p>
    <w:p w:rsidR="00111797" w:rsidRPr="00172FC2" w:rsidRDefault="00111797" w:rsidP="0011179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ab/>
      </w:r>
      <w:r w:rsidRPr="00172FC2">
        <w:rPr>
          <w:rFonts w:ascii="Times New Roman" w:hAnsi="Times New Roman"/>
          <w:kern w:val="1"/>
          <w:sz w:val="28"/>
          <w:szCs w:val="28"/>
        </w:rPr>
        <w:t>5.2. Наименование дисциплин в индивидуальных учебных планах по ускоренным программам, их группировка по предметным областям, идентичны учебному плану</w:t>
      </w:r>
      <w:r w:rsidR="00F26410">
        <w:rPr>
          <w:rFonts w:ascii="Times New Roman" w:hAnsi="Times New Roman"/>
          <w:kern w:val="1"/>
          <w:sz w:val="28"/>
          <w:szCs w:val="28"/>
        </w:rPr>
        <w:t xml:space="preserve"> Школы</w:t>
      </w:r>
      <w:r w:rsidRPr="00172FC2">
        <w:rPr>
          <w:rFonts w:ascii="Times New Roman" w:hAnsi="Times New Roman"/>
          <w:kern w:val="1"/>
          <w:sz w:val="28"/>
          <w:szCs w:val="28"/>
        </w:rPr>
        <w:t xml:space="preserve">, рассчитанным на полный срок обучения. </w:t>
      </w:r>
    </w:p>
    <w:p w:rsidR="00111797" w:rsidRDefault="00111797" w:rsidP="00111797">
      <w:pPr>
        <w:pStyle w:val="Default"/>
        <w:rPr>
          <w:b/>
          <w:sz w:val="28"/>
          <w:szCs w:val="28"/>
        </w:rPr>
      </w:pPr>
    </w:p>
    <w:p w:rsidR="001E0EB5" w:rsidRDefault="001E0EB5" w:rsidP="001E0EB5">
      <w:pPr>
        <w:pStyle w:val="a4"/>
        <w:shd w:val="clear" w:color="auto" w:fill="FFFFFF"/>
        <w:spacing w:before="0" w:beforeAutospacing="0" w:after="0" w:afterAutospacing="0"/>
        <w:ind w:left="795" w:hanging="360"/>
        <w:jc w:val="both"/>
        <w:rPr>
          <w:rFonts w:ascii="Verdana" w:hAnsi="Verdana"/>
          <w:color w:val="000000"/>
          <w:sz w:val="22"/>
          <w:szCs w:val="22"/>
        </w:rPr>
      </w:pPr>
    </w:p>
    <w:p w:rsidR="001E0EB5" w:rsidRDefault="00111797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6. </w:t>
      </w:r>
      <w:r w:rsidR="001E0EB5" w:rsidRPr="00BC0F85">
        <w:rPr>
          <w:b/>
          <w:iCs/>
          <w:color w:val="000000"/>
          <w:sz w:val="28"/>
          <w:szCs w:val="28"/>
        </w:rPr>
        <w:t xml:space="preserve">Требования к индивидуальному учебному плану </w:t>
      </w:r>
    </w:p>
    <w:p w:rsidR="001E0EB5" w:rsidRPr="00BC0F85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BC0F85">
        <w:rPr>
          <w:b/>
          <w:iCs/>
          <w:color w:val="000000"/>
          <w:sz w:val="28"/>
          <w:szCs w:val="28"/>
        </w:rPr>
        <w:t>начального общего образования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6.1. </w:t>
      </w:r>
      <w:r w:rsidR="001E0EB5">
        <w:rPr>
          <w:color w:val="000000"/>
          <w:sz w:val="28"/>
          <w:szCs w:val="28"/>
        </w:rPr>
        <w:t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1E0EB5" w:rsidRDefault="001E0EB5" w:rsidP="00F26410">
      <w:pPr>
        <w:pStyle w:val="a3"/>
        <w:numPr>
          <w:ilvl w:val="2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учебные занятия для углубленного изучения отдельных обязательных учебных предметов;</w:t>
      </w:r>
    </w:p>
    <w:p w:rsidR="001E0EB5" w:rsidRDefault="001E0EB5" w:rsidP="00F26410">
      <w:pPr>
        <w:pStyle w:val="a3"/>
        <w:numPr>
          <w:ilvl w:val="2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учебные занятия, обеспечивающие различные интересы учащихся, в том числе этнокультурные.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6.2. </w:t>
      </w:r>
      <w:r w:rsidR="001E0EB5">
        <w:rPr>
          <w:color w:val="000000"/>
          <w:sz w:val="28"/>
          <w:szCs w:val="28"/>
        </w:rPr>
        <w:t>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6.3. </w:t>
      </w:r>
      <w:r w:rsidR="001E0EB5">
        <w:rPr>
          <w:rStyle w:val="apple-converted-space"/>
          <w:color w:val="000000"/>
          <w:sz w:val="28"/>
          <w:szCs w:val="28"/>
        </w:rPr>
        <w:t> </w:t>
      </w:r>
      <w:r w:rsidR="001E0EB5">
        <w:rPr>
          <w:color w:val="000000"/>
          <w:sz w:val="28"/>
          <w:szCs w:val="28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6.4. </w:t>
      </w:r>
      <w:r w:rsidR="001E0EB5">
        <w:rPr>
          <w:rStyle w:val="apple-converted-space"/>
          <w:color w:val="000000"/>
          <w:sz w:val="28"/>
          <w:szCs w:val="28"/>
        </w:rPr>
        <w:t> </w:t>
      </w:r>
      <w:r w:rsidR="001E0EB5">
        <w:rPr>
          <w:color w:val="000000"/>
          <w:sz w:val="28"/>
          <w:szCs w:val="28"/>
        </w:rPr>
        <w:t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6.5. </w:t>
      </w:r>
      <w:r w:rsidR="001E0EB5">
        <w:rPr>
          <w:color w:val="000000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6.6. </w:t>
      </w:r>
      <w:r w:rsidR="001E0EB5">
        <w:rPr>
          <w:color w:val="000000"/>
          <w:sz w:val="28"/>
          <w:szCs w:val="28"/>
        </w:rPr>
        <w:t xml:space="preserve"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ускоренного </w:t>
      </w:r>
      <w:r w:rsidR="001E0EB5">
        <w:rPr>
          <w:color w:val="000000"/>
          <w:sz w:val="28"/>
          <w:szCs w:val="28"/>
        </w:rPr>
        <w:lastRenderedPageBreak/>
        <w:t>обучения. 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1E0EB5" w:rsidRDefault="00F26410" w:rsidP="00F26410">
      <w:pPr>
        <w:pStyle w:val="a3"/>
        <w:shd w:val="clear" w:color="auto" w:fill="FFFFFF"/>
        <w:spacing w:before="33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="001E0EB5">
        <w:rPr>
          <w:color w:val="000000"/>
          <w:sz w:val="28"/>
          <w:szCs w:val="28"/>
        </w:rPr>
        <w:t xml:space="preserve">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="001E0EB5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="001E0EB5">
        <w:rPr>
          <w:color w:val="000000"/>
          <w:sz w:val="28"/>
          <w:szCs w:val="28"/>
        </w:rPr>
        <w:t xml:space="preserve"> комиссии).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1E0EB5" w:rsidRDefault="001E0EB5" w:rsidP="00F26410">
      <w:pPr>
        <w:pStyle w:val="a3"/>
        <w:numPr>
          <w:ilvl w:val="0"/>
          <w:numId w:val="7"/>
        </w:numPr>
        <w:shd w:val="clear" w:color="auto" w:fill="FFFFFF"/>
        <w:spacing w:before="33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AE537F">
        <w:rPr>
          <w:b/>
          <w:iCs/>
          <w:color w:val="000000"/>
          <w:sz w:val="28"/>
          <w:szCs w:val="28"/>
        </w:rPr>
        <w:t xml:space="preserve">Требования к индивидуальному учебному плану </w:t>
      </w:r>
    </w:p>
    <w:p w:rsidR="001E0EB5" w:rsidRPr="00AE537F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AE537F">
        <w:rPr>
          <w:b/>
          <w:iCs/>
          <w:color w:val="000000"/>
          <w:sz w:val="28"/>
          <w:szCs w:val="28"/>
        </w:rPr>
        <w:t>основного общего образования</w:t>
      </w:r>
    </w:p>
    <w:p w:rsidR="001E0EB5" w:rsidRDefault="001E0EB5" w:rsidP="00F26410">
      <w:pPr>
        <w:pStyle w:val="a3"/>
        <w:numPr>
          <w:ilvl w:val="1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1E0EB5" w:rsidRDefault="001E0EB5" w:rsidP="00F26410">
      <w:pPr>
        <w:pStyle w:val="a3"/>
        <w:numPr>
          <w:ilvl w:val="2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увеличение учебных часов, отведённых на изучение отдельных предметов обязательной части;</w:t>
      </w:r>
    </w:p>
    <w:p w:rsidR="001E0EB5" w:rsidRDefault="001E0EB5" w:rsidP="00F26410">
      <w:pPr>
        <w:pStyle w:val="a3"/>
        <w:numPr>
          <w:ilvl w:val="2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1E0EB5" w:rsidRDefault="001E0EB5" w:rsidP="00F26410">
      <w:pPr>
        <w:pStyle w:val="a3"/>
        <w:numPr>
          <w:ilvl w:val="2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организацию внеурочной деятельности, ориентированную на обеспечение индивидуальных потребностей учащихся.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1E0EB5" w:rsidRDefault="001E0EB5" w:rsidP="00F26410">
      <w:pPr>
        <w:pStyle w:val="a3"/>
        <w:numPr>
          <w:ilvl w:val="1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1E0EB5" w:rsidRDefault="00F26410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а)</w:t>
      </w:r>
      <w:r w:rsidR="001E0EB5">
        <w:rPr>
          <w:rStyle w:val="apple-converted-space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 xml:space="preserve"> </w:t>
      </w:r>
      <w:r w:rsidR="001E0EB5">
        <w:rPr>
          <w:color w:val="000000"/>
          <w:sz w:val="28"/>
          <w:szCs w:val="28"/>
        </w:rPr>
        <w:t>филология (русский язык, литература, иностранный язык);</w:t>
      </w:r>
    </w:p>
    <w:p w:rsidR="001E0EB5" w:rsidRDefault="00F26410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б) </w:t>
      </w:r>
      <w:r w:rsidR="001E0EB5">
        <w:rPr>
          <w:color w:val="000000"/>
          <w:sz w:val="28"/>
          <w:szCs w:val="28"/>
        </w:rPr>
        <w:t>общественно-научные предметы (история России, всеобщая история, обществознание, география);</w:t>
      </w:r>
    </w:p>
    <w:p w:rsidR="001E0EB5" w:rsidRDefault="00F26410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в) </w:t>
      </w:r>
      <w:r w:rsidR="001E0EB5">
        <w:rPr>
          <w:color w:val="000000"/>
          <w:sz w:val="28"/>
          <w:szCs w:val="28"/>
        </w:rPr>
        <w:t>математика и информатика (математика, информатика);</w:t>
      </w:r>
    </w:p>
    <w:p w:rsidR="001E0EB5" w:rsidRDefault="00F26410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г) </w:t>
      </w:r>
      <w:r w:rsidR="001E0EB5">
        <w:rPr>
          <w:color w:val="000000"/>
          <w:sz w:val="28"/>
          <w:szCs w:val="28"/>
        </w:rPr>
        <w:t>основы духовно-нравственной культуры народов России;</w:t>
      </w:r>
    </w:p>
    <w:p w:rsidR="001E0EB5" w:rsidRDefault="00F26410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1E0EB5">
        <w:rPr>
          <w:color w:val="000000"/>
          <w:sz w:val="28"/>
          <w:szCs w:val="28"/>
        </w:rPr>
        <w:t>естественнонаучные предметы (физика, биология, химия);</w:t>
      </w:r>
    </w:p>
    <w:p w:rsidR="001E0EB5" w:rsidRDefault="00C37089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е) </w:t>
      </w:r>
      <w:r w:rsidR="001E0EB5">
        <w:rPr>
          <w:color w:val="000000"/>
          <w:sz w:val="28"/>
          <w:szCs w:val="28"/>
        </w:rPr>
        <w:t>искусство (изобразительное искусство, музыка);</w:t>
      </w:r>
    </w:p>
    <w:p w:rsidR="001E0EB5" w:rsidRDefault="00C37089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ж) </w:t>
      </w:r>
      <w:r w:rsidR="001E0EB5">
        <w:rPr>
          <w:color w:val="000000"/>
          <w:sz w:val="28"/>
          <w:szCs w:val="28"/>
        </w:rPr>
        <w:t>технология (технология);</w:t>
      </w:r>
    </w:p>
    <w:p w:rsidR="001E0EB5" w:rsidRDefault="00C37089" w:rsidP="001E0E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</w:t>
      </w:r>
      <w:r w:rsidR="001E0EB5">
        <w:rPr>
          <w:color w:val="000000"/>
          <w:sz w:val="28"/>
          <w:szCs w:val="28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E0EB5" w:rsidRDefault="00C37089" w:rsidP="00C37089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7.3. </w:t>
      </w:r>
      <w:r w:rsidR="001E0EB5">
        <w:rPr>
          <w:color w:val="000000"/>
          <w:sz w:val="28"/>
          <w:szCs w:val="28"/>
        </w:rPr>
        <w:t>Количество учебных занятий за 5 лет не может составлять менее 5267 часов и более 6020 часов.</w:t>
      </w:r>
    </w:p>
    <w:p w:rsidR="001E0EB5" w:rsidRDefault="00C37089" w:rsidP="00C37089">
      <w:pPr>
        <w:pStyle w:val="a3"/>
        <w:shd w:val="clear" w:color="auto" w:fill="FFFFFF"/>
        <w:spacing w:before="33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1E0EB5">
        <w:rPr>
          <w:color w:val="000000"/>
          <w:sz w:val="28"/>
          <w:szCs w:val="28"/>
        </w:rPr>
        <w:t>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ind w:firstLine="360"/>
        <w:jc w:val="both"/>
        <w:rPr>
          <w:rFonts w:ascii="Verdana" w:hAnsi="Verdana"/>
          <w:color w:val="000000"/>
          <w:sz w:val="22"/>
          <w:szCs w:val="22"/>
        </w:rPr>
      </w:pPr>
    </w:p>
    <w:p w:rsidR="001E0EB5" w:rsidRDefault="001E0EB5" w:rsidP="00C37089">
      <w:pPr>
        <w:pStyle w:val="a3"/>
        <w:numPr>
          <w:ilvl w:val="0"/>
          <w:numId w:val="7"/>
        </w:numPr>
        <w:shd w:val="clear" w:color="auto" w:fill="FFFFFF"/>
        <w:spacing w:before="33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AE537F">
        <w:rPr>
          <w:b/>
          <w:iCs/>
          <w:color w:val="000000"/>
          <w:sz w:val="28"/>
          <w:szCs w:val="28"/>
        </w:rPr>
        <w:lastRenderedPageBreak/>
        <w:t>Требования к индивидуальному учебному плану</w:t>
      </w:r>
    </w:p>
    <w:p w:rsidR="001E0EB5" w:rsidRPr="00AE537F" w:rsidRDefault="001E0EB5" w:rsidP="001E0EB5">
      <w:pPr>
        <w:pStyle w:val="a3"/>
        <w:shd w:val="clear" w:color="auto" w:fill="FFFFFF"/>
        <w:spacing w:before="33" w:beforeAutospacing="0" w:after="0" w:afterAutospacing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AE537F">
        <w:rPr>
          <w:b/>
          <w:iCs/>
          <w:color w:val="000000"/>
          <w:sz w:val="28"/>
          <w:szCs w:val="28"/>
        </w:rPr>
        <w:t xml:space="preserve"> среднего общего образования</w:t>
      </w:r>
    </w:p>
    <w:p w:rsidR="001E0EB5" w:rsidRDefault="001E0EB5" w:rsidP="00C37089">
      <w:pPr>
        <w:pStyle w:val="a3"/>
        <w:numPr>
          <w:ilvl w:val="1"/>
          <w:numId w:val="7"/>
        </w:numPr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Обязательными для включения в индивидуальный учебный план базовыми общеобразовательными учебными предметами являются: </w:t>
      </w:r>
      <w:proofErr w:type="gramStart"/>
      <w:r>
        <w:rPr>
          <w:color w:val="000000"/>
          <w:sz w:val="28"/>
          <w:szCs w:val="28"/>
        </w:rPr>
        <w:t>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"Естествознание".</w:t>
      </w:r>
      <w:proofErr w:type="gramEnd"/>
    </w:p>
    <w:p w:rsidR="00C37089" w:rsidRDefault="001E0EB5" w:rsidP="00C37089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учебные предметы на базовом уровне включаются в индивидуальный учебный план по выбору</w:t>
      </w:r>
      <w:r w:rsidR="00C37089">
        <w:rPr>
          <w:color w:val="000000"/>
          <w:sz w:val="28"/>
          <w:szCs w:val="28"/>
        </w:rPr>
        <w:t>.</w:t>
      </w:r>
    </w:p>
    <w:p w:rsidR="001E0EB5" w:rsidRPr="00C37089" w:rsidRDefault="00C37089" w:rsidP="00C37089">
      <w:pPr>
        <w:pStyle w:val="a3"/>
        <w:shd w:val="clear" w:color="auto" w:fill="FFFFFF"/>
        <w:spacing w:before="33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r w:rsidR="001E0EB5">
        <w:rPr>
          <w:color w:val="000000"/>
          <w:sz w:val="28"/>
          <w:szCs w:val="28"/>
        </w:rPr>
        <w:t>При профильном обучении учащийся выбирает не менее двух учебных предметов на профильном уровне. В случае</w:t>
      </w:r>
      <w:proofErr w:type="gramStart"/>
      <w:r w:rsidR="001E0EB5">
        <w:rPr>
          <w:color w:val="000000"/>
          <w:sz w:val="28"/>
          <w:szCs w:val="28"/>
        </w:rPr>
        <w:t>,</w:t>
      </w:r>
      <w:proofErr w:type="gramEnd"/>
      <w:r w:rsidR="001E0EB5">
        <w:rPr>
          <w:color w:val="000000"/>
          <w:sz w:val="28"/>
          <w:szCs w:val="28"/>
        </w:rPr>
        <w:t xml:space="preserve"> если предметы "Математика", "Русский язык", "Литература", "Иностранный язык", "История" и "Физическая культура", 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1E0EB5" w:rsidRDefault="00C37089" w:rsidP="00C37089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8.3. </w:t>
      </w:r>
      <w:r w:rsidR="001E0EB5">
        <w:rPr>
          <w:color w:val="000000"/>
          <w:sz w:val="28"/>
          <w:szCs w:val="28"/>
        </w:rPr>
        <w:t>Для составления индивидуального учебного плана следует: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включить в учебный план обязательные учебные предметы на базовом уровне (инвариантная часть федерального компонента);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профиле;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в учебный план также могут быть включены другие учебные предметы на базовом или профильном уровне (из вариативной части федерального компонента).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</w:t>
      </w:r>
      <w:proofErr w:type="gramEnd"/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должно превышать 2100 часов за два года обучения. </w:t>
      </w:r>
      <w:proofErr w:type="gramStart"/>
      <w:r>
        <w:rPr>
          <w:color w:val="000000"/>
          <w:sz w:val="28"/>
          <w:szCs w:val="28"/>
        </w:rPr>
        <w:t>Если после формирования федерального компонента остается резерв часов (в пределах до 2100), то эти часы переходят в компонент образовательного учреждения.)</w:t>
      </w:r>
      <w:proofErr w:type="gramEnd"/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г) включить в учебный план региональный (национально-региональный) компонент (в объеме 140 часов за два учебных года);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составление учебного плана завершается формированием компонента образовательного учреждения (в объеме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менее 280 часов за два учебных года).</w:t>
      </w:r>
    </w:p>
    <w:p w:rsidR="00C37089" w:rsidRPr="00C37089" w:rsidRDefault="001E0EB5" w:rsidP="00C37089">
      <w:pPr>
        <w:pStyle w:val="a3"/>
        <w:shd w:val="clear" w:color="auto" w:fill="FFFFFF"/>
        <w:spacing w:before="33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Часы, отведенные на компонент образовательного учреждения, используются для: преподавания учебных предметов, предлагаемых образовательным учреждением; проведения учебных практик и </w:t>
      </w:r>
      <w:r>
        <w:rPr>
          <w:color w:val="000000"/>
          <w:sz w:val="28"/>
          <w:szCs w:val="28"/>
        </w:rPr>
        <w:lastRenderedPageBreak/>
        <w:t>исследовательской деятельности; осуществления образовательных проектов и т.п. 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компонента.</w:t>
      </w:r>
    </w:p>
    <w:p w:rsidR="001E0EB5" w:rsidRDefault="00C37089" w:rsidP="00C37089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8.4. </w:t>
      </w:r>
      <w:r w:rsidR="001E0EB5">
        <w:rPr>
          <w:color w:val="000000"/>
          <w:sz w:val="28"/>
          <w:szCs w:val="28"/>
        </w:rPr>
        <w:t>Нормативный срок освоения образовательной программы среднего общего образования – 2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Образовательное учреждение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освоением общеобразовательных программ учащимися, перешедшими на обучение по индивидуальному учебному плану.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Текущий контроль успеваемости и промежуточная аттестация учащихся, переведенных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индивидуальному учебному плану, осуществляются в соответствии с Положением о текущем контроле успеваемости и промежуточности аттестации учащихся Школы.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Государственная итоговая аттестация учащихся, переведенных на обучение по индивидуальному учебному плану, осуществляется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Федерации, утвержденным Приказом Министерства образования Российской Федерации от 3 декабря 1999 г. №1075, и Положением о формах и порядке проведения государственной (итоговой) аттестации </w:t>
      </w:r>
      <w:r w:rsidR="00C37089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>, освоивших основные общеобразовательные программы среднего (полного) общего</w:t>
      </w:r>
      <w:proofErr w:type="gramEnd"/>
      <w:r>
        <w:rPr>
          <w:color w:val="000000"/>
          <w:sz w:val="28"/>
          <w:szCs w:val="28"/>
        </w:rPr>
        <w:t xml:space="preserve"> образования, утвержденным Приказом Министерства образования и науки Российской Федерации от 28 ноября 2008 г. №362.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государственной итоговой аттестации допускается учащийся,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>
        <w:rPr>
          <w:color w:val="000000"/>
          <w:sz w:val="28"/>
          <w:szCs w:val="28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>
        <w:rPr>
          <w:color w:val="000000"/>
          <w:sz w:val="28"/>
          <w:szCs w:val="28"/>
        </w:rPr>
        <w:t xml:space="preserve"> федеральных государственных образовательных стандартов.</w:t>
      </w:r>
    </w:p>
    <w:p w:rsidR="001E0EB5" w:rsidRDefault="001E0EB5" w:rsidP="001E0EB5">
      <w:pPr>
        <w:pStyle w:val="a3"/>
        <w:shd w:val="clear" w:color="auto" w:fill="FFFFFF"/>
        <w:spacing w:before="33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учащихся.</w:t>
      </w:r>
    </w:p>
    <w:p w:rsidR="001E0EB5" w:rsidRDefault="001E0EB5" w:rsidP="001E0EB5"/>
    <w:p w:rsidR="00CA28B5" w:rsidRDefault="00CA28B5"/>
    <w:sectPr w:rsidR="00CA28B5" w:rsidSect="00C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DBA"/>
    <w:multiLevelType w:val="hybridMultilevel"/>
    <w:tmpl w:val="0EF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F90"/>
    <w:multiLevelType w:val="hybridMultilevel"/>
    <w:tmpl w:val="777E84F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74047E5"/>
    <w:multiLevelType w:val="multilevel"/>
    <w:tmpl w:val="C80CE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45E40AA8"/>
    <w:multiLevelType w:val="hybridMultilevel"/>
    <w:tmpl w:val="9BE6776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8E4E65"/>
    <w:multiLevelType w:val="hybridMultilevel"/>
    <w:tmpl w:val="A82AC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097F3D"/>
    <w:multiLevelType w:val="hybridMultilevel"/>
    <w:tmpl w:val="4D588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B1C09"/>
    <w:multiLevelType w:val="multilevel"/>
    <w:tmpl w:val="92FA1E08"/>
    <w:lvl w:ilvl="0">
      <w:start w:val="6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8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B5"/>
    <w:rsid w:val="000772D6"/>
    <w:rsid w:val="000B2488"/>
    <w:rsid w:val="00111797"/>
    <w:rsid w:val="001E0EB5"/>
    <w:rsid w:val="00312DB8"/>
    <w:rsid w:val="00354430"/>
    <w:rsid w:val="003D4914"/>
    <w:rsid w:val="00430A01"/>
    <w:rsid w:val="0053716E"/>
    <w:rsid w:val="00543FF2"/>
    <w:rsid w:val="00563F62"/>
    <w:rsid w:val="006948F4"/>
    <w:rsid w:val="007B763E"/>
    <w:rsid w:val="008511DB"/>
    <w:rsid w:val="00906476"/>
    <w:rsid w:val="009B2073"/>
    <w:rsid w:val="009E494D"/>
    <w:rsid w:val="00B65DE4"/>
    <w:rsid w:val="00C37089"/>
    <w:rsid w:val="00CA28B5"/>
    <w:rsid w:val="00CD380A"/>
    <w:rsid w:val="00CF610F"/>
    <w:rsid w:val="00D5688F"/>
    <w:rsid w:val="00D6042F"/>
    <w:rsid w:val="00DD1942"/>
    <w:rsid w:val="00E36719"/>
    <w:rsid w:val="00ED73CE"/>
    <w:rsid w:val="00F26410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EB5"/>
  </w:style>
  <w:style w:type="paragraph" w:styleId="a4">
    <w:name w:val="List Paragraph"/>
    <w:basedOn w:val="a"/>
    <w:uiPriority w:val="34"/>
    <w:qFormat/>
    <w:rsid w:val="001E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17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B2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0A0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87E2DE-1563-442A-BBDB-A36D48F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20</cp:revision>
  <cp:lastPrinted>2014-03-06T03:13:00Z</cp:lastPrinted>
  <dcterms:created xsi:type="dcterms:W3CDTF">2014-03-04T05:51:00Z</dcterms:created>
  <dcterms:modified xsi:type="dcterms:W3CDTF">2019-10-16T07:16:00Z</dcterms:modified>
</cp:coreProperties>
</file>